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41F28" w:rsidRDefault="00441F28">
      <w:pPr>
        <w:widowControl w:val="0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2" w14:textId="2B1BEE8D" w:rsidR="00441F28" w:rsidRDefault="00884305">
      <w:pPr>
        <w:widowControl w:val="0"/>
        <w:jc w:val="center"/>
        <w:rPr>
          <w:rFonts w:ascii="Arial" w:eastAsia="Arial" w:hAnsi="Arial" w:cs="Arial"/>
          <w:b/>
          <w:color w:val="595959"/>
          <w:sz w:val="32"/>
          <w:szCs w:val="32"/>
        </w:rPr>
      </w:pPr>
      <w:r>
        <w:rPr>
          <w:rFonts w:ascii="Arial" w:eastAsia="Arial" w:hAnsi="Arial" w:cs="Arial"/>
          <w:b/>
          <w:color w:val="595959"/>
          <w:sz w:val="32"/>
          <w:szCs w:val="32"/>
        </w:rPr>
        <w:t>CALL FOR ORAL PRESENTATION</w:t>
      </w:r>
      <w:r w:rsidR="002957CE">
        <w:rPr>
          <w:rFonts w:ascii="Arial" w:eastAsia="Arial" w:hAnsi="Arial" w:cs="Arial"/>
          <w:b/>
          <w:color w:val="595959"/>
          <w:sz w:val="32"/>
          <w:szCs w:val="32"/>
        </w:rPr>
        <w:t xml:space="preserve"> ABSTRACT</w:t>
      </w:r>
    </w:p>
    <w:p w14:paraId="00000003" w14:textId="481D0449" w:rsidR="00441F28" w:rsidRDefault="00000000">
      <w:pPr>
        <w:widowControl w:val="0"/>
        <w:jc w:val="center"/>
        <w:rPr>
          <w:rFonts w:ascii="Arial" w:eastAsia="Arial" w:hAnsi="Arial" w:cs="Arial"/>
          <w:color w:val="595959"/>
          <w:sz w:val="32"/>
          <w:szCs w:val="32"/>
        </w:rPr>
      </w:pPr>
      <w:r>
        <w:rPr>
          <w:rFonts w:ascii="Arial" w:eastAsia="Arial" w:hAnsi="Arial" w:cs="Arial"/>
          <w:color w:val="595959"/>
          <w:sz w:val="32"/>
          <w:szCs w:val="32"/>
        </w:rPr>
        <w:t xml:space="preserve">Open until </w:t>
      </w:r>
      <w:r w:rsidR="0075202A">
        <w:rPr>
          <w:rFonts w:ascii="Arial" w:eastAsia="Arial" w:hAnsi="Arial" w:cs="Arial"/>
          <w:color w:val="595959"/>
          <w:sz w:val="32"/>
          <w:szCs w:val="32"/>
        </w:rPr>
        <w:t>October</w:t>
      </w:r>
      <w:r>
        <w:rPr>
          <w:rFonts w:ascii="Arial" w:eastAsia="Arial" w:hAnsi="Arial" w:cs="Arial"/>
          <w:color w:val="595959"/>
          <w:sz w:val="32"/>
          <w:szCs w:val="32"/>
        </w:rPr>
        <w:t xml:space="preserve"> </w:t>
      </w:r>
      <w:r w:rsidR="0075202A">
        <w:rPr>
          <w:rFonts w:ascii="Arial" w:eastAsia="Arial" w:hAnsi="Arial" w:cs="Arial"/>
          <w:color w:val="595959"/>
          <w:sz w:val="32"/>
          <w:szCs w:val="32"/>
        </w:rPr>
        <w:t>15</w:t>
      </w:r>
      <w:r>
        <w:rPr>
          <w:rFonts w:ascii="Arial" w:eastAsia="Arial" w:hAnsi="Arial" w:cs="Arial"/>
          <w:color w:val="595959"/>
          <w:sz w:val="32"/>
          <w:szCs w:val="32"/>
        </w:rPr>
        <w:t>, 202</w:t>
      </w:r>
      <w:r w:rsidR="0075202A">
        <w:rPr>
          <w:rFonts w:ascii="Arial" w:eastAsia="Arial" w:hAnsi="Arial" w:cs="Arial"/>
          <w:color w:val="595959"/>
          <w:sz w:val="32"/>
          <w:szCs w:val="32"/>
        </w:rPr>
        <w:t>5</w:t>
      </w:r>
    </w:p>
    <w:p w14:paraId="00000004" w14:textId="77777777" w:rsidR="00441F28" w:rsidRPr="00884305" w:rsidRDefault="00441F28">
      <w:pPr>
        <w:widowControl w:val="0"/>
        <w:jc w:val="center"/>
        <w:rPr>
          <w:rFonts w:ascii="Arial" w:eastAsia="Arial" w:hAnsi="Arial" w:cs="Arial"/>
          <w:color w:val="595959"/>
        </w:rPr>
      </w:pPr>
    </w:p>
    <w:p w14:paraId="76954911" w14:textId="77777777" w:rsidR="00884305" w:rsidRPr="00884305" w:rsidRDefault="00884305" w:rsidP="00884305">
      <w:pPr>
        <w:pStyle w:val="NormalWeb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Share your best science and clinical insights with an international audience of practitioners and researchers. The ICNM Scientific Committee invites high-quality abstracts for </w:t>
      </w:r>
      <w:r w:rsidRPr="00884305">
        <w:rPr>
          <w:rStyle w:val="lev"/>
          <w:rFonts w:ascii="Arial" w:hAnsi="Arial" w:cs="Arial"/>
          <w:sz w:val="24"/>
          <w:szCs w:val="24"/>
        </w:rPr>
        <w:t>oral presentations</w:t>
      </w:r>
      <w:r w:rsidRPr="00884305">
        <w:rPr>
          <w:rFonts w:ascii="Arial" w:hAnsi="Arial" w:cs="Arial"/>
          <w:sz w:val="24"/>
          <w:szCs w:val="24"/>
        </w:rPr>
        <w:t xml:space="preserve"> aligned with our 2026 theme: </w:t>
      </w:r>
      <w:r w:rsidRPr="00884305">
        <w:rPr>
          <w:rStyle w:val="lev"/>
          <w:rFonts w:ascii="Arial" w:hAnsi="Arial" w:cs="Arial"/>
          <w:sz w:val="24"/>
          <w:szCs w:val="24"/>
        </w:rPr>
        <w:t>Restoring Health Naturally</w:t>
      </w:r>
      <w:r w:rsidRPr="00884305">
        <w:rPr>
          <w:rFonts w:ascii="Arial" w:hAnsi="Arial" w:cs="Arial"/>
          <w:sz w:val="24"/>
          <w:szCs w:val="24"/>
        </w:rPr>
        <w:t>.</w:t>
      </w:r>
    </w:p>
    <w:p w14:paraId="5820F953" w14:textId="77777777" w:rsidR="00884305" w:rsidRPr="00884305" w:rsidRDefault="00884305" w:rsidP="00884305">
      <w:pPr>
        <w:pStyle w:val="Titre2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Key Dates (2025–2026)</w:t>
      </w:r>
    </w:p>
    <w:p w14:paraId="0409D194" w14:textId="252E1EEB" w:rsidR="00884305" w:rsidRPr="00884305" w:rsidRDefault="00884305" w:rsidP="00884305">
      <w:pPr>
        <w:pStyle w:val="NormalWe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Submission deadline:</w:t>
      </w:r>
      <w:r w:rsidRPr="00884305">
        <w:rPr>
          <w:rFonts w:ascii="Arial" w:hAnsi="Arial" w:cs="Arial"/>
          <w:sz w:val="24"/>
          <w:szCs w:val="24"/>
        </w:rPr>
        <w:t xml:space="preserve"> </w:t>
      </w:r>
      <w:r w:rsidRPr="00884305">
        <w:rPr>
          <w:rStyle w:val="lev"/>
          <w:rFonts w:ascii="Arial" w:hAnsi="Arial" w:cs="Arial"/>
          <w:sz w:val="24"/>
          <w:szCs w:val="24"/>
        </w:rPr>
        <w:t>October 15, 2025</w:t>
      </w:r>
      <w:r w:rsidRPr="00884305">
        <w:rPr>
          <w:rFonts w:ascii="Arial" w:hAnsi="Arial" w:cs="Arial"/>
          <w:sz w:val="24"/>
          <w:szCs w:val="24"/>
        </w:rPr>
        <w:t xml:space="preserve"> </w:t>
      </w:r>
    </w:p>
    <w:p w14:paraId="07B9C7E0" w14:textId="77777777" w:rsidR="00884305" w:rsidRPr="00884305" w:rsidRDefault="00884305" w:rsidP="00884305">
      <w:pPr>
        <w:pStyle w:val="NormalWe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Acceptance notices:</w:t>
      </w:r>
      <w:r w:rsidRPr="00884305">
        <w:rPr>
          <w:rFonts w:ascii="Arial" w:hAnsi="Arial" w:cs="Arial"/>
          <w:sz w:val="24"/>
          <w:szCs w:val="24"/>
        </w:rPr>
        <w:t xml:space="preserve"> </w:t>
      </w:r>
      <w:r w:rsidRPr="00884305">
        <w:rPr>
          <w:rStyle w:val="lev"/>
          <w:rFonts w:ascii="Arial" w:hAnsi="Arial" w:cs="Arial"/>
          <w:sz w:val="24"/>
          <w:szCs w:val="24"/>
        </w:rPr>
        <w:t>October 22, 2025</w:t>
      </w:r>
    </w:p>
    <w:p w14:paraId="7D359D2F" w14:textId="77777777" w:rsidR="00884305" w:rsidRPr="00884305" w:rsidRDefault="00884305" w:rsidP="00884305">
      <w:pPr>
        <w:pStyle w:val="NormalWe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Slide deadline (accepted speakers):</w:t>
      </w:r>
      <w:r w:rsidRPr="00884305">
        <w:rPr>
          <w:rFonts w:ascii="Arial" w:hAnsi="Arial" w:cs="Arial"/>
          <w:sz w:val="24"/>
          <w:szCs w:val="24"/>
        </w:rPr>
        <w:t xml:space="preserve"> </w:t>
      </w:r>
      <w:r w:rsidRPr="00884305">
        <w:rPr>
          <w:rStyle w:val="lev"/>
          <w:rFonts w:ascii="Arial" w:hAnsi="Arial" w:cs="Arial"/>
          <w:sz w:val="24"/>
          <w:szCs w:val="24"/>
        </w:rPr>
        <w:t>April 1, 2026</w:t>
      </w:r>
    </w:p>
    <w:p w14:paraId="0CDC18DA" w14:textId="77777777" w:rsidR="00884305" w:rsidRPr="00884305" w:rsidRDefault="00884305" w:rsidP="00884305">
      <w:pPr>
        <w:pStyle w:val="NormalWeb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Oral presentation length:</w:t>
      </w:r>
      <w:r w:rsidRPr="00884305">
        <w:rPr>
          <w:rFonts w:ascii="Arial" w:hAnsi="Arial" w:cs="Arial"/>
          <w:sz w:val="24"/>
          <w:szCs w:val="24"/>
        </w:rPr>
        <w:t xml:space="preserve"> </w:t>
      </w:r>
      <w:r w:rsidRPr="00884305">
        <w:rPr>
          <w:rStyle w:val="lev"/>
          <w:rFonts w:ascii="Arial" w:hAnsi="Arial" w:cs="Arial"/>
          <w:sz w:val="24"/>
          <w:szCs w:val="24"/>
        </w:rPr>
        <w:t>25 minutes</w:t>
      </w:r>
      <w:r w:rsidRPr="00884305">
        <w:rPr>
          <w:rFonts w:ascii="Arial" w:hAnsi="Arial" w:cs="Arial"/>
          <w:sz w:val="24"/>
          <w:szCs w:val="24"/>
        </w:rPr>
        <w:t xml:space="preserve"> (up to </w:t>
      </w:r>
      <w:r w:rsidRPr="00884305">
        <w:rPr>
          <w:rStyle w:val="lev"/>
          <w:rFonts w:ascii="Arial" w:hAnsi="Arial" w:cs="Arial"/>
          <w:sz w:val="24"/>
          <w:szCs w:val="24"/>
        </w:rPr>
        <w:t>12</w:t>
      </w:r>
      <w:r w:rsidRPr="00884305">
        <w:rPr>
          <w:rFonts w:ascii="Arial" w:hAnsi="Arial" w:cs="Arial"/>
          <w:sz w:val="24"/>
          <w:szCs w:val="24"/>
        </w:rPr>
        <w:t xml:space="preserve"> PowerPoint slides)</w:t>
      </w:r>
    </w:p>
    <w:p w14:paraId="72B21193" w14:textId="6EE08F52" w:rsidR="00884305" w:rsidRPr="00884305" w:rsidRDefault="00884305" w:rsidP="00884305">
      <w:pPr>
        <w:pStyle w:val="NormalWeb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Questions? Contact </w:t>
      </w:r>
      <w:r w:rsidRPr="001F6237">
        <w:rPr>
          <w:rStyle w:val="lev"/>
          <w:rFonts w:ascii="Arial" w:hAnsi="Arial" w:cs="Arial"/>
          <w:b w:val="0"/>
          <w:bCs w:val="0"/>
          <w:sz w:val="24"/>
          <w:szCs w:val="24"/>
        </w:rPr>
        <w:t>Dr. Ashley Boudet, ND</w:t>
      </w:r>
      <w:r w:rsidRPr="001F6237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305">
        <w:rPr>
          <w:rFonts w:ascii="Arial" w:hAnsi="Arial" w:cs="Arial"/>
          <w:sz w:val="24"/>
          <w:szCs w:val="24"/>
        </w:rPr>
        <w:t>VP, Scientific Committee</w:t>
      </w:r>
      <w:r w:rsidR="002957CE">
        <w:rPr>
          <w:rFonts w:ascii="Arial" w:hAnsi="Arial" w:cs="Arial"/>
          <w:sz w:val="24"/>
          <w:szCs w:val="24"/>
        </w:rPr>
        <w:t xml:space="preserve"> -</w:t>
      </w:r>
      <w:hyperlink r:id="rId8" w:history="1">
        <w:r w:rsidR="002957CE" w:rsidRPr="00AB6CE2">
          <w:rPr>
            <w:rStyle w:val="Lienhypertexte"/>
            <w:rFonts w:ascii="Arial" w:hAnsi="Arial" w:cs="Arial"/>
            <w:sz w:val="24"/>
            <w:szCs w:val="24"/>
          </w:rPr>
          <w:t>executive.committee@icnm.eu</w:t>
        </w:r>
      </w:hyperlink>
    </w:p>
    <w:p w14:paraId="34591EF4" w14:textId="77777777" w:rsidR="00884305" w:rsidRPr="00884305" w:rsidRDefault="00563CA8" w:rsidP="0088430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C79A2C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A053581" w14:textId="77777777" w:rsidR="00884305" w:rsidRPr="00884305" w:rsidRDefault="00884305" w:rsidP="00884305">
      <w:pPr>
        <w:pStyle w:val="Titre2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Why present?</w:t>
      </w:r>
    </w:p>
    <w:p w14:paraId="14E27EEA" w14:textId="77777777" w:rsidR="00884305" w:rsidRPr="00884305" w:rsidRDefault="00884305" w:rsidP="00884305">
      <w:pPr>
        <w:pStyle w:val="NormalWeb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Global visibility:</w:t>
      </w:r>
      <w:r w:rsidRPr="00884305">
        <w:rPr>
          <w:rFonts w:ascii="Arial" w:hAnsi="Arial" w:cs="Arial"/>
          <w:sz w:val="24"/>
          <w:szCs w:val="24"/>
        </w:rPr>
        <w:t xml:space="preserve"> Spotlight your work on a CE-accredited stage.</w:t>
      </w:r>
    </w:p>
    <w:p w14:paraId="502BA3CF" w14:textId="77777777" w:rsidR="00884305" w:rsidRPr="00884305" w:rsidRDefault="00884305" w:rsidP="00884305">
      <w:pPr>
        <w:pStyle w:val="NormalWeb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Real-world impact:</w:t>
      </w:r>
      <w:r w:rsidRPr="00884305">
        <w:rPr>
          <w:rFonts w:ascii="Arial" w:hAnsi="Arial" w:cs="Arial"/>
          <w:sz w:val="24"/>
          <w:szCs w:val="24"/>
        </w:rPr>
        <w:t xml:space="preserve"> Share measurable outcomes, protocols, and cases practitioners can use on Monday.</w:t>
      </w:r>
    </w:p>
    <w:p w14:paraId="35381D02" w14:textId="77777777" w:rsidR="00884305" w:rsidRPr="00884305" w:rsidRDefault="00884305" w:rsidP="00884305">
      <w:pPr>
        <w:pStyle w:val="NormalWeb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Scholarly contribution:</w:t>
      </w:r>
      <w:r w:rsidRPr="00884305">
        <w:rPr>
          <w:rFonts w:ascii="Arial" w:hAnsi="Arial" w:cs="Arial"/>
          <w:sz w:val="24"/>
          <w:szCs w:val="24"/>
        </w:rPr>
        <w:t xml:space="preserve"> Strengthen the evidence base in naturopathic and integrative medicine.</w:t>
      </w:r>
    </w:p>
    <w:p w14:paraId="44BDA347" w14:textId="6FA83634" w:rsidR="00884305" w:rsidRPr="00884305" w:rsidRDefault="00884305" w:rsidP="00884305">
      <w:pPr>
        <w:pStyle w:val="Titre2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Topics of interest</w:t>
      </w:r>
      <w:r w:rsidR="002957CE">
        <w:rPr>
          <w:rFonts w:ascii="Arial" w:hAnsi="Arial" w:cs="Arial"/>
          <w:sz w:val="24"/>
          <w:szCs w:val="24"/>
        </w:rPr>
        <w:t>:</w:t>
      </w:r>
    </w:p>
    <w:p w14:paraId="3A2DB48F" w14:textId="7DC676D9" w:rsidR="00884305" w:rsidRPr="00884305" w:rsidRDefault="00884305" w:rsidP="00884305">
      <w:pPr>
        <w:pStyle w:val="NormalWeb"/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Brain &amp; Mental Health • Longevity • Metabolic Diseases &amp; Weight Management • Digestive Health • Integrative Cancer Support • Children’s Health</w:t>
      </w:r>
      <w:r w:rsidRPr="00884305">
        <w:rPr>
          <w:rFonts w:ascii="Arial" w:hAnsi="Arial" w:cs="Arial"/>
          <w:sz w:val="24"/>
          <w:szCs w:val="24"/>
        </w:rPr>
        <w:br/>
      </w:r>
      <w:r w:rsidR="002957CE">
        <w:rPr>
          <w:rFonts w:ascii="Arial" w:hAnsi="Arial" w:cs="Arial"/>
          <w:sz w:val="24"/>
          <w:szCs w:val="24"/>
        </w:rPr>
        <w:br/>
      </w:r>
      <w:r w:rsidRPr="00884305">
        <w:rPr>
          <w:rFonts w:ascii="Arial" w:hAnsi="Arial" w:cs="Arial"/>
          <w:sz w:val="24"/>
          <w:szCs w:val="24"/>
        </w:rPr>
        <w:t xml:space="preserve">Plus related areas across prevention, lifestyle medicine, </w:t>
      </w:r>
      <w:r w:rsidR="00C67129">
        <w:rPr>
          <w:rFonts w:ascii="Arial" w:hAnsi="Arial" w:cs="Arial"/>
          <w:sz w:val="24"/>
          <w:szCs w:val="24"/>
        </w:rPr>
        <w:t xml:space="preserve">biohacking, </w:t>
      </w:r>
      <w:hyperlink r:id="rId9" w:history="1">
        <w:hyperlink r:id="rId10" w:history="1">
          <w:r w:rsidR="00C67129" w:rsidRPr="00C67129">
            <w:rPr>
              <w:rStyle w:val="Lienhypertexte"/>
              <w:rFonts w:ascii="Arial" w:hAnsi="Arial" w:cs="Arial"/>
              <w:sz w:val="24"/>
              <w:szCs w:val="24"/>
            </w:rPr>
            <w:t>ICNM World Congress 2026 ABSTRACT</w:t>
          </w:r>
        </w:hyperlink>
        <w:proofErr w:type="spellStart"/>
        <w:r w:rsidRPr="00C67129">
          <w:rPr>
            <w:rStyle w:val="Lienhypertexte"/>
            <w:rFonts w:ascii="Arial" w:hAnsi="Arial" w:cs="Arial"/>
            <w:sz w:val="24"/>
            <w:szCs w:val="24"/>
          </w:rPr>
          <w:t>botanicals</w:t>
        </w:r>
      </w:hyperlink>
      <w:hyperlink r:id="rId11" w:history="1">
        <w:r w:rsidR="00FB41C7" w:rsidRPr="00FB41C7">
          <w:rPr>
            <w:rStyle w:val="Lienhypertexte"/>
            <w:rFonts w:ascii="Arial" w:hAnsi="Arial" w:cs="Arial"/>
            <w:sz w:val="24"/>
            <w:szCs w:val="24"/>
          </w:rPr>
          <w:t>ICNM</w:t>
        </w:r>
        <w:proofErr w:type="spellEnd"/>
        <w:r w:rsidR="00FB41C7" w:rsidRPr="00FB41C7">
          <w:rPr>
            <w:rStyle w:val="Lienhypertexte"/>
            <w:rFonts w:ascii="Arial" w:hAnsi="Arial" w:cs="Arial"/>
            <w:sz w:val="24"/>
            <w:szCs w:val="24"/>
          </w:rPr>
          <w:t xml:space="preserve"> 2026 ABTRACT</w:t>
        </w:r>
      </w:hyperlink>
      <w:r w:rsidRPr="00884305">
        <w:rPr>
          <w:rFonts w:ascii="Arial" w:hAnsi="Arial" w:cs="Arial"/>
          <w:sz w:val="24"/>
          <w:szCs w:val="24"/>
        </w:rPr>
        <w:t>, nutrition, mind-body, and emerging integrative therapies.</w:t>
      </w:r>
    </w:p>
    <w:p w14:paraId="06749CA8" w14:textId="77777777" w:rsidR="00884305" w:rsidRPr="00884305" w:rsidRDefault="00884305" w:rsidP="00884305">
      <w:pPr>
        <w:pStyle w:val="Titre2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What we’re looking for</w:t>
      </w:r>
    </w:p>
    <w:p w14:paraId="42AA902E" w14:textId="77777777" w:rsidR="00884305" w:rsidRPr="00884305" w:rsidRDefault="00884305" w:rsidP="00884305">
      <w:pPr>
        <w:pStyle w:val="NormalWeb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Original research</w:t>
      </w:r>
      <w:r w:rsidRPr="00884305">
        <w:rPr>
          <w:rFonts w:ascii="Arial" w:hAnsi="Arial" w:cs="Arial"/>
          <w:sz w:val="24"/>
          <w:szCs w:val="24"/>
        </w:rPr>
        <w:t xml:space="preserve"> (preferably human studies), </w:t>
      </w:r>
      <w:r w:rsidRPr="00884305">
        <w:rPr>
          <w:rStyle w:val="lev"/>
          <w:rFonts w:ascii="Arial" w:hAnsi="Arial" w:cs="Arial"/>
          <w:sz w:val="24"/>
          <w:szCs w:val="24"/>
        </w:rPr>
        <w:t>clinical innovations</w:t>
      </w:r>
      <w:r w:rsidRPr="00884305">
        <w:rPr>
          <w:rFonts w:ascii="Arial" w:hAnsi="Arial" w:cs="Arial"/>
          <w:sz w:val="24"/>
          <w:szCs w:val="24"/>
        </w:rPr>
        <w:t xml:space="preserve">, and </w:t>
      </w:r>
      <w:r w:rsidRPr="00884305">
        <w:rPr>
          <w:rStyle w:val="lev"/>
          <w:rFonts w:ascii="Arial" w:hAnsi="Arial" w:cs="Arial"/>
          <w:sz w:val="24"/>
          <w:szCs w:val="24"/>
        </w:rPr>
        <w:t>rigorous case series</w:t>
      </w:r>
      <w:r w:rsidRPr="00884305">
        <w:rPr>
          <w:rFonts w:ascii="Arial" w:hAnsi="Arial" w:cs="Arial"/>
          <w:sz w:val="24"/>
          <w:szCs w:val="24"/>
        </w:rPr>
        <w:t>.</w:t>
      </w:r>
    </w:p>
    <w:p w14:paraId="246A0290" w14:textId="77777777" w:rsidR="00884305" w:rsidRPr="00884305" w:rsidRDefault="00884305" w:rsidP="00884305">
      <w:pPr>
        <w:pStyle w:val="NormalWeb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Clear </w:t>
      </w:r>
      <w:r w:rsidRPr="00884305">
        <w:rPr>
          <w:rStyle w:val="lev"/>
          <w:rFonts w:ascii="Arial" w:hAnsi="Arial" w:cs="Arial"/>
          <w:sz w:val="24"/>
          <w:szCs w:val="24"/>
        </w:rPr>
        <w:t>learning objectives</w:t>
      </w:r>
      <w:r w:rsidRPr="00884305">
        <w:rPr>
          <w:rFonts w:ascii="Arial" w:hAnsi="Arial" w:cs="Arial"/>
          <w:sz w:val="24"/>
          <w:szCs w:val="24"/>
        </w:rPr>
        <w:t xml:space="preserve"> suitable for CE accreditation.</w:t>
      </w:r>
    </w:p>
    <w:p w14:paraId="11F11D97" w14:textId="77777777" w:rsidR="00884305" w:rsidRPr="00884305" w:rsidRDefault="00884305" w:rsidP="00884305">
      <w:pPr>
        <w:pStyle w:val="NormalWeb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Practical </w:t>
      </w:r>
      <w:r w:rsidRPr="00884305">
        <w:rPr>
          <w:rStyle w:val="lev"/>
          <w:rFonts w:ascii="Arial" w:hAnsi="Arial" w:cs="Arial"/>
          <w:sz w:val="24"/>
          <w:szCs w:val="24"/>
        </w:rPr>
        <w:t>treatment solutions</w:t>
      </w:r>
      <w:r w:rsidRPr="00884305">
        <w:rPr>
          <w:rFonts w:ascii="Arial" w:hAnsi="Arial" w:cs="Arial"/>
          <w:sz w:val="24"/>
          <w:szCs w:val="24"/>
        </w:rPr>
        <w:t xml:space="preserve"> (protocols, dosing, modalities).</w:t>
      </w:r>
    </w:p>
    <w:p w14:paraId="6A08E413" w14:textId="77777777" w:rsidR="00884305" w:rsidRPr="00884305" w:rsidRDefault="00884305" w:rsidP="00884305">
      <w:pPr>
        <w:pStyle w:val="NormalWeb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Appropriate </w:t>
      </w:r>
      <w:r w:rsidRPr="00884305">
        <w:rPr>
          <w:rStyle w:val="lev"/>
          <w:rFonts w:ascii="Arial" w:hAnsi="Arial" w:cs="Arial"/>
          <w:sz w:val="24"/>
          <w:szCs w:val="24"/>
        </w:rPr>
        <w:t>research references</w:t>
      </w:r>
      <w:r w:rsidRPr="00884305">
        <w:rPr>
          <w:rFonts w:ascii="Arial" w:hAnsi="Arial" w:cs="Arial"/>
          <w:sz w:val="24"/>
          <w:szCs w:val="24"/>
        </w:rPr>
        <w:t>.</w:t>
      </w:r>
    </w:p>
    <w:p w14:paraId="72228BE9" w14:textId="77777777" w:rsidR="00884305" w:rsidRPr="00884305" w:rsidRDefault="00884305" w:rsidP="00884305">
      <w:pPr>
        <w:pStyle w:val="NormalWeb"/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Review criteria:</w:t>
      </w:r>
      <w:r w:rsidRPr="00884305">
        <w:rPr>
          <w:rFonts w:ascii="Arial" w:hAnsi="Arial" w:cs="Arial"/>
          <w:sz w:val="24"/>
          <w:szCs w:val="24"/>
        </w:rPr>
        <w:t xml:space="preserve"> scientific/clinical quality, originality, relevance to themes, practicality (clinical pearls), clarity and CE-readiness.</w:t>
      </w:r>
    </w:p>
    <w:p w14:paraId="325E4FC6" w14:textId="77777777" w:rsidR="00884305" w:rsidRPr="00884305" w:rsidRDefault="00884305" w:rsidP="00884305">
      <w:pPr>
        <w:pStyle w:val="Titre2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lastRenderedPageBreak/>
        <w:t>How to submit (English only)</w:t>
      </w:r>
    </w:p>
    <w:p w14:paraId="67272895" w14:textId="77777777" w:rsidR="00884305" w:rsidRPr="00884305" w:rsidRDefault="00884305" w:rsidP="00884305">
      <w:pPr>
        <w:pStyle w:val="NormalWeb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Prepare your abstract (max 400 words / 1 page)</w:t>
      </w:r>
      <w:r w:rsidRPr="00884305">
        <w:rPr>
          <w:rFonts w:ascii="Arial" w:hAnsi="Arial" w:cs="Arial"/>
          <w:sz w:val="24"/>
          <w:szCs w:val="24"/>
        </w:rPr>
        <w:t xml:space="preserve"> using the structured format below.</w:t>
      </w:r>
    </w:p>
    <w:p w14:paraId="644CCB2C" w14:textId="77777777" w:rsidR="00884305" w:rsidRPr="00884305" w:rsidRDefault="00884305" w:rsidP="00884305">
      <w:pPr>
        <w:pStyle w:val="NormalWeb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Complete the </w:t>
      </w:r>
      <w:r w:rsidRPr="00884305">
        <w:rPr>
          <w:rStyle w:val="lev"/>
          <w:rFonts w:ascii="Arial" w:hAnsi="Arial" w:cs="Arial"/>
          <w:sz w:val="24"/>
          <w:szCs w:val="24"/>
        </w:rPr>
        <w:t>submission form</w:t>
      </w:r>
      <w:r w:rsidRPr="00884305">
        <w:rPr>
          <w:rFonts w:ascii="Arial" w:hAnsi="Arial" w:cs="Arial"/>
          <w:sz w:val="24"/>
          <w:szCs w:val="24"/>
        </w:rPr>
        <w:t xml:space="preserve"> (next section).</w:t>
      </w:r>
    </w:p>
    <w:p w14:paraId="711B382A" w14:textId="77777777" w:rsidR="00884305" w:rsidRPr="00884305" w:rsidRDefault="00884305" w:rsidP="00884305">
      <w:pPr>
        <w:pStyle w:val="NormalWeb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Save as </w:t>
      </w:r>
      <w:r w:rsidRPr="00884305">
        <w:rPr>
          <w:rStyle w:val="lev"/>
          <w:rFonts w:ascii="Arial" w:hAnsi="Arial" w:cs="Arial"/>
          <w:sz w:val="24"/>
          <w:szCs w:val="24"/>
        </w:rPr>
        <w:t>ICNM2026_Oral_[LastName]_[FirstName].docx</w:t>
      </w:r>
      <w:r w:rsidRPr="00884305">
        <w:rPr>
          <w:rFonts w:ascii="Arial" w:hAnsi="Arial" w:cs="Arial"/>
          <w:sz w:val="24"/>
          <w:szCs w:val="24"/>
        </w:rPr>
        <w:t>.</w:t>
      </w:r>
    </w:p>
    <w:p w14:paraId="3C4693A7" w14:textId="77777777" w:rsidR="00884305" w:rsidRPr="00884305" w:rsidRDefault="00884305" w:rsidP="00884305">
      <w:pPr>
        <w:pStyle w:val="NormalWeb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 xml:space="preserve">Email to </w:t>
      </w:r>
      <w:hyperlink r:id="rId12" w:history="1">
        <w:r w:rsidRPr="00884305">
          <w:rPr>
            <w:rStyle w:val="Lienhypertexte"/>
            <w:rFonts w:ascii="Arial" w:hAnsi="Arial" w:cs="Arial"/>
            <w:b/>
            <w:bCs/>
            <w:sz w:val="24"/>
            <w:szCs w:val="24"/>
          </w:rPr>
          <w:t>executive.committee@icnm.eu</w:t>
        </w:r>
      </w:hyperlink>
      <w:r w:rsidRPr="00884305">
        <w:rPr>
          <w:rFonts w:ascii="Arial" w:hAnsi="Arial" w:cs="Arial"/>
          <w:sz w:val="24"/>
          <w:szCs w:val="24"/>
        </w:rPr>
        <w:t xml:space="preserve"> with subject: </w:t>
      </w:r>
      <w:r w:rsidRPr="00884305">
        <w:rPr>
          <w:rStyle w:val="lev"/>
          <w:rFonts w:ascii="Arial" w:hAnsi="Arial" w:cs="Arial"/>
          <w:sz w:val="24"/>
          <w:szCs w:val="24"/>
        </w:rPr>
        <w:t>ICNM 2026 Oral Abstract – [LastName]</w:t>
      </w:r>
      <w:r w:rsidRPr="00884305">
        <w:rPr>
          <w:rFonts w:ascii="Arial" w:hAnsi="Arial" w:cs="Arial"/>
          <w:sz w:val="24"/>
          <w:szCs w:val="24"/>
        </w:rPr>
        <w:t>.</w:t>
      </w:r>
    </w:p>
    <w:p w14:paraId="7A9B32D3" w14:textId="77777777" w:rsidR="00884305" w:rsidRPr="00884305" w:rsidRDefault="00563CA8" w:rsidP="0088430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165F7FE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EF9BB98" w14:textId="77777777" w:rsidR="00884305" w:rsidRPr="002957CE" w:rsidRDefault="00884305" w:rsidP="00884305">
      <w:pPr>
        <w:pStyle w:val="Titre1"/>
        <w:rPr>
          <w:rFonts w:ascii="Arial" w:hAnsi="Arial" w:cs="Arial"/>
          <w:sz w:val="28"/>
          <w:szCs w:val="28"/>
        </w:rPr>
      </w:pPr>
      <w:r w:rsidRPr="002957CE">
        <w:rPr>
          <w:rFonts w:ascii="Arial" w:hAnsi="Arial" w:cs="Arial"/>
          <w:sz w:val="28"/>
          <w:szCs w:val="28"/>
        </w:rPr>
        <w:t>Abstract Submission Form (Oral Presentation)</w:t>
      </w:r>
    </w:p>
    <w:p w14:paraId="3D9E8245" w14:textId="3C6E5348" w:rsidR="00884305" w:rsidRPr="00884305" w:rsidRDefault="00884305" w:rsidP="00884305">
      <w:pPr>
        <w:pStyle w:val="NormalWeb"/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Format:</w:t>
      </w:r>
      <w:r w:rsidRPr="00884305">
        <w:rPr>
          <w:rFonts w:ascii="Arial" w:hAnsi="Arial" w:cs="Arial"/>
          <w:sz w:val="24"/>
          <w:szCs w:val="24"/>
        </w:rPr>
        <w:t xml:space="preserve"> English • Word (.docx) • Arial 1</w:t>
      </w:r>
      <w:r w:rsidR="002957CE">
        <w:rPr>
          <w:rFonts w:ascii="Arial" w:hAnsi="Arial" w:cs="Arial"/>
          <w:sz w:val="24"/>
          <w:szCs w:val="24"/>
        </w:rPr>
        <w:t>2</w:t>
      </w:r>
      <w:r w:rsidRPr="00884305">
        <w:rPr>
          <w:rFonts w:ascii="Arial" w:hAnsi="Arial" w:cs="Arial"/>
          <w:sz w:val="24"/>
          <w:szCs w:val="24"/>
        </w:rPr>
        <w:t xml:space="preserve"> pt • Single-spaced</w:t>
      </w:r>
      <w:r w:rsidRPr="00884305">
        <w:rPr>
          <w:rFonts w:ascii="Arial" w:hAnsi="Arial" w:cs="Arial"/>
          <w:sz w:val="24"/>
          <w:szCs w:val="24"/>
        </w:rPr>
        <w:br/>
      </w:r>
      <w:r w:rsidRPr="00884305">
        <w:rPr>
          <w:rStyle w:val="lev"/>
          <w:rFonts w:ascii="Arial" w:hAnsi="Arial" w:cs="Arial"/>
          <w:sz w:val="24"/>
          <w:szCs w:val="24"/>
        </w:rPr>
        <w:t>Abstract body:</w:t>
      </w:r>
      <w:r w:rsidRPr="00884305">
        <w:rPr>
          <w:rFonts w:ascii="Arial" w:hAnsi="Arial" w:cs="Arial"/>
          <w:sz w:val="24"/>
          <w:szCs w:val="24"/>
        </w:rPr>
        <w:t xml:space="preserve"> Max </w:t>
      </w:r>
      <w:r w:rsidRPr="00884305">
        <w:rPr>
          <w:rStyle w:val="lev"/>
          <w:rFonts w:ascii="Arial" w:hAnsi="Arial" w:cs="Arial"/>
          <w:sz w:val="24"/>
          <w:szCs w:val="24"/>
        </w:rPr>
        <w:t>400 words / 1 page</w:t>
      </w:r>
      <w:r w:rsidRPr="00884305">
        <w:rPr>
          <w:rFonts w:ascii="Arial" w:hAnsi="Arial" w:cs="Arial"/>
          <w:sz w:val="24"/>
          <w:szCs w:val="24"/>
        </w:rPr>
        <w:t xml:space="preserve"> (Introduction/Description, Results, Conclusion).</w:t>
      </w:r>
      <w:r w:rsidRPr="00884305">
        <w:rPr>
          <w:rFonts w:ascii="Arial" w:hAnsi="Arial" w:cs="Arial"/>
          <w:sz w:val="24"/>
          <w:szCs w:val="24"/>
        </w:rPr>
        <w:br/>
        <w:t>The remaining sections (objectives, protocols, cases, references) may extend beyond one page.</w:t>
      </w:r>
    </w:p>
    <w:p w14:paraId="04F878EC" w14:textId="77777777" w:rsidR="00884305" w:rsidRPr="00884305" w:rsidRDefault="00884305" w:rsidP="00884305">
      <w:pPr>
        <w:pStyle w:val="Titre3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A. Speaker Information</w:t>
      </w:r>
    </w:p>
    <w:p w14:paraId="4B439FC5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Title:</w:t>
      </w:r>
      <w:r w:rsidRPr="008843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305">
        <w:rPr>
          <w:rFonts w:ascii="Arial" w:hAnsi="Arial" w:cs="Arial"/>
          <w:sz w:val="24"/>
          <w:szCs w:val="24"/>
        </w:rPr>
        <w:t>Mr</w:t>
      </w:r>
      <w:proofErr w:type="spellEnd"/>
      <w:r w:rsidRPr="00884305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884305">
        <w:rPr>
          <w:rFonts w:ascii="Arial" w:hAnsi="Arial" w:cs="Arial"/>
          <w:sz w:val="24"/>
          <w:szCs w:val="24"/>
        </w:rPr>
        <w:t>Ms</w:t>
      </w:r>
      <w:proofErr w:type="spellEnd"/>
      <w:r w:rsidRPr="00884305">
        <w:rPr>
          <w:rFonts w:ascii="Arial" w:hAnsi="Arial" w:cs="Arial"/>
          <w:sz w:val="24"/>
          <w:szCs w:val="24"/>
        </w:rPr>
        <w:t xml:space="preserve"> / Dr / Prof</w:t>
      </w:r>
    </w:p>
    <w:p w14:paraId="7C551E95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Last name, First name:</w:t>
      </w:r>
    </w:p>
    <w:p w14:paraId="6883280C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 xml:space="preserve">Credentials (e.g., ND, PhD, </w:t>
      </w:r>
      <w:proofErr w:type="spellStart"/>
      <w:r w:rsidRPr="00884305">
        <w:rPr>
          <w:rStyle w:val="lev"/>
          <w:rFonts w:ascii="Arial" w:hAnsi="Arial" w:cs="Arial"/>
          <w:sz w:val="24"/>
          <w:szCs w:val="24"/>
        </w:rPr>
        <w:t>MHSc</w:t>
      </w:r>
      <w:proofErr w:type="spellEnd"/>
      <w:r w:rsidRPr="00884305">
        <w:rPr>
          <w:rStyle w:val="lev"/>
          <w:rFonts w:ascii="Arial" w:hAnsi="Arial" w:cs="Arial"/>
          <w:sz w:val="24"/>
          <w:szCs w:val="24"/>
        </w:rPr>
        <w:t xml:space="preserve">, </w:t>
      </w:r>
      <w:proofErr w:type="spellStart"/>
      <w:r w:rsidRPr="00884305">
        <w:rPr>
          <w:rStyle w:val="lev"/>
          <w:rFonts w:ascii="Arial" w:hAnsi="Arial" w:cs="Arial"/>
          <w:sz w:val="24"/>
          <w:szCs w:val="24"/>
        </w:rPr>
        <w:t>LAc</w:t>
      </w:r>
      <w:proofErr w:type="spellEnd"/>
      <w:r w:rsidRPr="00884305">
        <w:rPr>
          <w:rStyle w:val="lev"/>
          <w:rFonts w:ascii="Arial" w:hAnsi="Arial" w:cs="Arial"/>
          <w:sz w:val="24"/>
          <w:szCs w:val="24"/>
        </w:rPr>
        <w:t>, MD):</w:t>
      </w:r>
    </w:p>
    <w:p w14:paraId="0AA4402F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Email:</w:t>
      </w:r>
    </w:p>
    <w:p w14:paraId="5A3F0D29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Telephone:</w:t>
      </w:r>
    </w:p>
    <w:p w14:paraId="3FE8BFAD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Mailing address (City, State/Province, Country, Postal code):</w:t>
      </w:r>
    </w:p>
    <w:p w14:paraId="5F0E2B42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Employer / Institution:</w:t>
      </w:r>
    </w:p>
    <w:p w14:paraId="3D9E73E5" w14:textId="77777777" w:rsidR="00884305" w:rsidRPr="00884305" w:rsidRDefault="00884305" w:rsidP="00884305">
      <w:pPr>
        <w:pStyle w:val="NormalWeb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Association membership (if applicable):</w:t>
      </w:r>
    </w:p>
    <w:p w14:paraId="73B4EA2C" w14:textId="1FB8B6A1" w:rsidR="002957CE" w:rsidRPr="002957CE" w:rsidRDefault="00884305" w:rsidP="002957CE">
      <w:pPr>
        <w:pStyle w:val="Titre3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B. Short Bio (</w:t>
      </w:r>
      <w:r w:rsidR="006C37EC">
        <w:rPr>
          <w:rFonts w:ascii="Arial" w:hAnsi="Arial" w:cs="Arial"/>
          <w:sz w:val="24"/>
          <w:szCs w:val="24"/>
        </w:rPr>
        <w:t>3</w:t>
      </w:r>
      <w:r w:rsidR="002957CE">
        <w:rPr>
          <w:rFonts w:ascii="Arial" w:hAnsi="Arial" w:cs="Arial"/>
          <w:sz w:val="24"/>
          <w:szCs w:val="24"/>
        </w:rPr>
        <w:t xml:space="preserve"> </w:t>
      </w:r>
      <w:r w:rsidRPr="00884305">
        <w:rPr>
          <w:rFonts w:ascii="Arial" w:hAnsi="Arial" w:cs="Arial"/>
          <w:sz w:val="24"/>
          <w:szCs w:val="24"/>
        </w:rPr>
        <w:t>bullet points</w:t>
      </w:r>
      <w:r w:rsidR="002957CE">
        <w:rPr>
          <w:rFonts w:ascii="Arial" w:hAnsi="Arial" w:cs="Arial"/>
          <w:sz w:val="24"/>
          <w:szCs w:val="24"/>
        </w:rPr>
        <w:t>)</w:t>
      </w:r>
      <w:r w:rsidR="002957CE">
        <w:rPr>
          <w:rFonts w:ascii="Arial" w:hAnsi="Arial" w:cs="Arial"/>
          <w:sz w:val="24"/>
          <w:szCs w:val="24"/>
        </w:rPr>
        <w:br/>
      </w:r>
      <w:r w:rsidR="002957CE" w:rsidRPr="002957CE">
        <w:rPr>
          <w:rFonts w:ascii="Arial" w:hAnsi="Arial" w:cs="Arial"/>
          <w:sz w:val="24"/>
          <w:szCs w:val="24"/>
        </w:rPr>
        <w:t>1.</w:t>
      </w:r>
      <w:r w:rsidR="002957CE" w:rsidRPr="002957CE">
        <w:rPr>
          <w:rFonts w:ascii="Arial" w:hAnsi="Arial" w:cs="Arial"/>
          <w:sz w:val="24"/>
          <w:szCs w:val="24"/>
        </w:rPr>
        <w:br/>
        <w:t>2.</w:t>
      </w:r>
      <w:r w:rsidR="002957CE" w:rsidRPr="002957CE">
        <w:rPr>
          <w:rFonts w:ascii="Arial" w:hAnsi="Arial" w:cs="Arial"/>
          <w:sz w:val="24"/>
          <w:szCs w:val="24"/>
        </w:rPr>
        <w:br/>
        <w:t>3.</w:t>
      </w:r>
    </w:p>
    <w:p w14:paraId="6B72841D" w14:textId="77777777" w:rsidR="00884305" w:rsidRPr="00884305" w:rsidRDefault="00884305" w:rsidP="00884305">
      <w:pPr>
        <w:pStyle w:val="Titre3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C. Presentation Title</w:t>
      </w:r>
    </w:p>
    <w:p w14:paraId="23433BF5" w14:textId="77777777" w:rsidR="00884305" w:rsidRPr="00884305" w:rsidRDefault="00884305" w:rsidP="00884305">
      <w:pPr>
        <w:pStyle w:val="NormalWeb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Title:</w:t>
      </w:r>
    </w:p>
    <w:p w14:paraId="655FDD60" w14:textId="77777777" w:rsidR="00884305" w:rsidRPr="00884305" w:rsidRDefault="00884305" w:rsidP="00884305">
      <w:pPr>
        <w:pStyle w:val="Titre3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D. Abstract (max 400 words / 1 page)</w:t>
      </w:r>
    </w:p>
    <w:p w14:paraId="29BC8EA2" w14:textId="77777777" w:rsidR="00884305" w:rsidRPr="00884305" w:rsidRDefault="00884305" w:rsidP="00884305">
      <w:pPr>
        <w:pStyle w:val="NormalWeb"/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>Introduction/Background:</w:t>
      </w:r>
      <w:r w:rsidRPr="00884305">
        <w:rPr>
          <w:rFonts w:ascii="Arial" w:hAnsi="Arial" w:cs="Arial"/>
          <w:sz w:val="24"/>
          <w:szCs w:val="24"/>
        </w:rPr>
        <w:br/>
      </w:r>
      <w:r w:rsidRPr="00884305">
        <w:rPr>
          <w:rStyle w:val="lev"/>
          <w:rFonts w:ascii="Arial" w:hAnsi="Arial" w:cs="Arial"/>
          <w:sz w:val="24"/>
          <w:szCs w:val="24"/>
        </w:rPr>
        <w:t>Description/Methods (or Approach):</w:t>
      </w:r>
      <w:r w:rsidRPr="00884305">
        <w:rPr>
          <w:rFonts w:ascii="Arial" w:hAnsi="Arial" w:cs="Arial"/>
          <w:sz w:val="24"/>
          <w:szCs w:val="24"/>
        </w:rPr>
        <w:br/>
      </w:r>
      <w:r w:rsidRPr="00884305">
        <w:rPr>
          <w:rStyle w:val="lev"/>
          <w:rFonts w:ascii="Arial" w:hAnsi="Arial" w:cs="Arial"/>
          <w:sz w:val="24"/>
          <w:szCs w:val="24"/>
        </w:rPr>
        <w:t>Results/Outcomes:</w:t>
      </w:r>
      <w:r w:rsidRPr="00884305">
        <w:rPr>
          <w:rFonts w:ascii="Arial" w:hAnsi="Arial" w:cs="Arial"/>
          <w:sz w:val="24"/>
          <w:szCs w:val="24"/>
        </w:rPr>
        <w:br/>
      </w:r>
      <w:r w:rsidRPr="00884305">
        <w:rPr>
          <w:rStyle w:val="lev"/>
          <w:rFonts w:ascii="Arial" w:hAnsi="Arial" w:cs="Arial"/>
          <w:sz w:val="24"/>
          <w:szCs w:val="24"/>
        </w:rPr>
        <w:t>Conclusion/Implications:</w:t>
      </w:r>
    </w:p>
    <w:p w14:paraId="35F31C68" w14:textId="77777777" w:rsidR="001F6237" w:rsidRDefault="001F6237" w:rsidP="002957CE">
      <w:pPr>
        <w:pStyle w:val="Titre3"/>
        <w:rPr>
          <w:rFonts w:ascii="Arial" w:hAnsi="Arial" w:cs="Arial"/>
          <w:sz w:val="24"/>
          <w:szCs w:val="24"/>
        </w:rPr>
      </w:pPr>
    </w:p>
    <w:p w14:paraId="62D5DD8B" w14:textId="6FCA10CB" w:rsidR="00884305" w:rsidRPr="002957CE" w:rsidRDefault="00884305" w:rsidP="002957CE">
      <w:pPr>
        <w:pStyle w:val="Titre3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E. Learning Objectives (3, measurable)</w:t>
      </w:r>
      <w:r w:rsidR="002957CE">
        <w:rPr>
          <w:rFonts w:ascii="Arial" w:hAnsi="Arial" w:cs="Arial"/>
          <w:sz w:val="24"/>
          <w:szCs w:val="24"/>
        </w:rPr>
        <w:br/>
      </w:r>
      <w:r w:rsidRPr="002957CE">
        <w:rPr>
          <w:rFonts w:ascii="Arial" w:hAnsi="Arial" w:cs="Arial"/>
          <w:b w:val="0"/>
          <w:bCs/>
          <w:sz w:val="24"/>
          <w:szCs w:val="24"/>
        </w:rPr>
        <w:t>Upon completion, participants will be able to:</w:t>
      </w:r>
      <w:r w:rsidRPr="00884305">
        <w:rPr>
          <w:rFonts w:ascii="Arial" w:hAnsi="Arial" w:cs="Arial"/>
          <w:sz w:val="24"/>
          <w:szCs w:val="24"/>
        </w:rPr>
        <w:br/>
      </w:r>
      <w:r w:rsidRPr="002957CE">
        <w:rPr>
          <w:rFonts w:ascii="Arial" w:hAnsi="Arial" w:cs="Arial"/>
          <w:sz w:val="24"/>
          <w:szCs w:val="24"/>
        </w:rPr>
        <w:t>1.</w:t>
      </w:r>
      <w:r w:rsidRPr="002957CE">
        <w:rPr>
          <w:rFonts w:ascii="Arial" w:hAnsi="Arial" w:cs="Arial"/>
          <w:sz w:val="24"/>
          <w:szCs w:val="24"/>
        </w:rPr>
        <w:br/>
        <w:t>2.</w:t>
      </w:r>
      <w:r w:rsidRPr="002957CE">
        <w:rPr>
          <w:rFonts w:ascii="Arial" w:hAnsi="Arial" w:cs="Arial"/>
          <w:sz w:val="24"/>
          <w:szCs w:val="24"/>
        </w:rPr>
        <w:br/>
        <w:t>3.</w:t>
      </w:r>
    </w:p>
    <w:p w14:paraId="02740045" w14:textId="0340314B" w:rsidR="00884305" w:rsidRPr="002957CE" w:rsidRDefault="00884305" w:rsidP="002957CE">
      <w:pPr>
        <w:pStyle w:val="Titre3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F. Treatment Solutions (3 detailed clinical protocols)</w:t>
      </w:r>
      <w:r w:rsidR="002957CE">
        <w:rPr>
          <w:rFonts w:ascii="Arial" w:hAnsi="Arial" w:cs="Arial"/>
          <w:sz w:val="24"/>
          <w:szCs w:val="24"/>
        </w:rPr>
        <w:br/>
      </w:r>
      <w:r w:rsidRPr="002957CE">
        <w:rPr>
          <w:rFonts w:ascii="Arial" w:hAnsi="Arial" w:cs="Arial"/>
          <w:b w:val="0"/>
          <w:bCs/>
          <w:sz w:val="24"/>
          <w:szCs w:val="24"/>
        </w:rPr>
        <w:t xml:space="preserve">Include prescription(s), supplements, minerals, nutrition/lifestyle, and modalities. Specify </w:t>
      </w:r>
      <w:r w:rsidRPr="002957CE">
        <w:rPr>
          <w:rStyle w:val="lev"/>
          <w:rFonts w:ascii="Arial" w:hAnsi="Arial" w:cs="Arial"/>
          <w:sz w:val="24"/>
          <w:szCs w:val="24"/>
        </w:rPr>
        <w:t>doses</w:t>
      </w:r>
      <w:r w:rsidRPr="002957CE">
        <w:rPr>
          <w:rFonts w:ascii="Arial" w:hAnsi="Arial" w:cs="Arial"/>
          <w:sz w:val="24"/>
          <w:szCs w:val="24"/>
        </w:rPr>
        <w:t xml:space="preserve">, </w:t>
      </w:r>
      <w:r w:rsidRPr="002957CE">
        <w:rPr>
          <w:rStyle w:val="lev"/>
          <w:rFonts w:ascii="Arial" w:hAnsi="Arial" w:cs="Arial"/>
          <w:sz w:val="24"/>
          <w:szCs w:val="24"/>
        </w:rPr>
        <w:t>frequencies</w:t>
      </w:r>
      <w:r w:rsidRPr="002957CE">
        <w:rPr>
          <w:rFonts w:ascii="Arial" w:hAnsi="Arial" w:cs="Arial"/>
          <w:sz w:val="24"/>
          <w:szCs w:val="24"/>
        </w:rPr>
        <w:t xml:space="preserve">, </w:t>
      </w:r>
      <w:r w:rsidRPr="002957CE">
        <w:rPr>
          <w:rStyle w:val="lev"/>
          <w:rFonts w:ascii="Arial" w:hAnsi="Arial" w:cs="Arial"/>
          <w:sz w:val="24"/>
          <w:szCs w:val="24"/>
        </w:rPr>
        <w:t>durations</w:t>
      </w:r>
      <w:r w:rsidRPr="002957CE">
        <w:rPr>
          <w:rFonts w:ascii="Arial" w:hAnsi="Arial" w:cs="Arial"/>
          <w:sz w:val="24"/>
          <w:szCs w:val="24"/>
        </w:rPr>
        <w:t xml:space="preserve">, </w:t>
      </w:r>
      <w:r w:rsidRPr="002957CE">
        <w:rPr>
          <w:rFonts w:ascii="Arial" w:hAnsi="Arial" w:cs="Arial"/>
          <w:b w:val="0"/>
          <w:bCs/>
          <w:sz w:val="24"/>
          <w:szCs w:val="24"/>
        </w:rPr>
        <w:t>and</w:t>
      </w:r>
      <w:r w:rsidRPr="002957CE">
        <w:rPr>
          <w:rFonts w:ascii="Arial" w:hAnsi="Arial" w:cs="Arial"/>
          <w:sz w:val="24"/>
          <w:szCs w:val="24"/>
        </w:rPr>
        <w:t xml:space="preserve"> </w:t>
      </w:r>
      <w:r w:rsidRPr="002957CE">
        <w:rPr>
          <w:rStyle w:val="lev"/>
          <w:rFonts w:ascii="Arial" w:hAnsi="Arial" w:cs="Arial"/>
          <w:sz w:val="24"/>
          <w:szCs w:val="24"/>
        </w:rPr>
        <w:t>contraindications/precautions</w:t>
      </w:r>
      <w:r w:rsidRPr="002957CE">
        <w:rPr>
          <w:rFonts w:ascii="Arial" w:hAnsi="Arial" w:cs="Arial"/>
          <w:sz w:val="24"/>
          <w:szCs w:val="24"/>
        </w:rPr>
        <w:t xml:space="preserve"> </w:t>
      </w:r>
      <w:r w:rsidRPr="002957CE">
        <w:rPr>
          <w:rFonts w:ascii="Arial" w:hAnsi="Arial" w:cs="Arial"/>
          <w:b w:val="0"/>
          <w:bCs/>
          <w:sz w:val="24"/>
          <w:szCs w:val="24"/>
        </w:rPr>
        <w:t>where applicable.</w:t>
      </w:r>
      <w:r w:rsidR="002957CE" w:rsidRPr="002957CE">
        <w:rPr>
          <w:rFonts w:ascii="Arial" w:hAnsi="Arial" w:cs="Arial"/>
          <w:b w:val="0"/>
          <w:bCs/>
          <w:sz w:val="24"/>
          <w:szCs w:val="24"/>
        </w:rPr>
        <w:br/>
      </w:r>
      <w:r w:rsidR="002957CE" w:rsidRPr="002957CE">
        <w:rPr>
          <w:rFonts w:ascii="Arial" w:hAnsi="Arial" w:cs="Arial"/>
          <w:sz w:val="24"/>
          <w:szCs w:val="24"/>
        </w:rPr>
        <w:t>1.</w:t>
      </w:r>
      <w:r w:rsidR="002957CE" w:rsidRPr="002957CE">
        <w:rPr>
          <w:rFonts w:ascii="Arial" w:hAnsi="Arial" w:cs="Arial"/>
          <w:sz w:val="24"/>
          <w:szCs w:val="24"/>
        </w:rPr>
        <w:br/>
        <w:t>2.</w:t>
      </w:r>
      <w:r w:rsidR="002957CE" w:rsidRPr="002957CE">
        <w:rPr>
          <w:rFonts w:ascii="Arial" w:hAnsi="Arial" w:cs="Arial"/>
          <w:sz w:val="24"/>
          <w:szCs w:val="24"/>
        </w:rPr>
        <w:br/>
        <w:t>3.</w:t>
      </w:r>
    </w:p>
    <w:p w14:paraId="5246A10E" w14:textId="350F02BF" w:rsidR="00884305" w:rsidRPr="002957CE" w:rsidRDefault="00884305" w:rsidP="002957CE">
      <w:pPr>
        <w:pStyle w:val="Titre3"/>
        <w:rPr>
          <w:rFonts w:ascii="Arial" w:hAnsi="Arial" w:cs="Arial"/>
          <w:b w:val="0"/>
          <w:bCs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G. Case Studies (present two concise cases)</w:t>
      </w:r>
      <w:r w:rsidR="002957CE">
        <w:rPr>
          <w:rFonts w:ascii="Arial" w:hAnsi="Arial" w:cs="Arial"/>
          <w:sz w:val="24"/>
          <w:szCs w:val="24"/>
        </w:rPr>
        <w:br/>
      </w:r>
      <w:r w:rsidRPr="002957CE">
        <w:rPr>
          <w:rFonts w:ascii="Arial" w:hAnsi="Arial" w:cs="Arial"/>
          <w:b w:val="0"/>
          <w:bCs/>
          <w:sz w:val="24"/>
          <w:szCs w:val="24"/>
        </w:rPr>
        <w:t>Each case should note patient profile, intervention, outcomes, follow-up, and safety.</w:t>
      </w:r>
    </w:p>
    <w:p w14:paraId="7A9D6EA6" w14:textId="77777777" w:rsidR="00884305" w:rsidRPr="00884305" w:rsidRDefault="00884305" w:rsidP="00884305">
      <w:pPr>
        <w:pStyle w:val="Titre3"/>
        <w:rPr>
          <w:rFonts w:ascii="Arial" w:hAnsi="Arial" w:cs="Arial"/>
          <w:sz w:val="24"/>
          <w:szCs w:val="24"/>
        </w:rPr>
      </w:pPr>
      <w:r w:rsidRPr="00884305">
        <w:rPr>
          <w:rFonts w:ascii="Arial" w:hAnsi="Arial" w:cs="Arial"/>
          <w:sz w:val="24"/>
          <w:szCs w:val="24"/>
        </w:rPr>
        <w:t>H. References (key research, books, publications, papers)</w:t>
      </w:r>
    </w:p>
    <w:p w14:paraId="67F2FA81" w14:textId="77777777" w:rsidR="00884305" w:rsidRPr="00884305" w:rsidRDefault="00563CA8" w:rsidP="0088430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5F24CF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F8107D1" w14:textId="3D7E018B" w:rsidR="00884305" w:rsidRPr="00884305" w:rsidRDefault="00884305" w:rsidP="00884305">
      <w:pPr>
        <w:pStyle w:val="NormalWeb"/>
        <w:rPr>
          <w:rFonts w:ascii="Arial" w:hAnsi="Arial" w:cs="Arial"/>
          <w:sz w:val="24"/>
          <w:szCs w:val="24"/>
        </w:rPr>
      </w:pPr>
      <w:r w:rsidRPr="00884305">
        <w:rPr>
          <w:rStyle w:val="lev"/>
          <w:rFonts w:ascii="Arial" w:hAnsi="Arial" w:cs="Arial"/>
          <w:sz w:val="24"/>
          <w:szCs w:val="24"/>
        </w:rPr>
        <w:t xml:space="preserve">Submit by October 15, </w:t>
      </w:r>
      <w:proofErr w:type="gramStart"/>
      <w:r w:rsidRPr="00884305">
        <w:rPr>
          <w:rStyle w:val="lev"/>
          <w:rFonts w:ascii="Arial" w:hAnsi="Arial" w:cs="Arial"/>
          <w:sz w:val="24"/>
          <w:szCs w:val="24"/>
        </w:rPr>
        <w:t>2025</w:t>
      </w:r>
      <w:proofErr w:type="gramEnd"/>
      <w:r w:rsidRPr="00884305">
        <w:rPr>
          <w:rFonts w:ascii="Arial" w:hAnsi="Arial" w:cs="Arial"/>
          <w:sz w:val="24"/>
          <w:szCs w:val="24"/>
        </w:rPr>
        <w:t xml:space="preserve"> via email to </w:t>
      </w:r>
      <w:hyperlink r:id="rId13" w:history="1">
        <w:r w:rsidRPr="00884305">
          <w:rPr>
            <w:rStyle w:val="Lienhypertexte"/>
            <w:rFonts w:ascii="Arial" w:hAnsi="Arial" w:cs="Arial"/>
            <w:b/>
            <w:bCs/>
            <w:sz w:val="24"/>
            <w:szCs w:val="24"/>
          </w:rPr>
          <w:t>executive.committee@icnm.eu</w:t>
        </w:r>
      </w:hyperlink>
      <w:r w:rsidRPr="00884305">
        <w:rPr>
          <w:rFonts w:ascii="Arial" w:hAnsi="Arial" w:cs="Arial"/>
          <w:sz w:val="24"/>
          <w:szCs w:val="24"/>
        </w:rPr>
        <w:t>.</w:t>
      </w:r>
      <w:r w:rsidRPr="00884305">
        <w:rPr>
          <w:rFonts w:ascii="Arial" w:hAnsi="Arial" w:cs="Arial"/>
          <w:sz w:val="24"/>
          <w:szCs w:val="24"/>
        </w:rPr>
        <w:br/>
        <w:t>Thank you</w:t>
      </w:r>
      <w:r w:rsidR="001F6237">
        <w:rPr>
          <w:rFonts w:ascii="Arial" w:hAnsi="Arial" w:cs="Arial"/>
          <w:sz w:val="24"/>
          <w:szCs w:val="24"/>
        </w:rPr>
        <w:t xml:space="preserve">, </w:t>
      </w:r>
      <w:r w:rsidRPr="00884305">
        <w:rPr>
          <w:rFonts w:ascii="Arial" w:hAnsi="Arial" w:cs="Arial"/>
          <w:sz w:val="24"/>
          <w:szCs w:val="24"/>
        </w:rPr>
        <w:t xml:space="preserve">we look forward to welcoming you to </w:t>
      </w:r>
      <w:r w:rsidRPr="001F6237">
        <w:rPr>
          <w:rStyle w:val="lev"/>
          <w:rFonts w:ascii="Arial" w:hAnsi="Arial" w:cs="Arial"/>
          <w:b w:val="0"/>
          <w:bCs w:val="0"/>
          <w:sz w:val="24"/>
          <w:szCs w:val="24"/>
        </w:rPr>
        <w:t>Paris</w:t>
      </w:r>
      <w:r w:rsidRPr="00884305">
        <w:rPr>
          <w:rFonts w:ascii="Arial" w:hAnsi="Arial" w:cs="Arial"/>
          <w:sz w:val="24"/>
          <w:szCs w:val="24"/>
        </w:rPr>
        <w:t xml:space="preserve"> for the 10th ICNM World Congress 2026!</w:t>
      </w:r>
    </w:p>
    <w:p w14:paraId="00000055" w14:textId="205592AD" w:rsidR="00441F28" w:rsidRDefault="00441F28">
      <w:pPr>
        <w:widowControl w:val="0"/>
        <w:rPr>
          <w:rFonts w:ascii="Arial" w:eastAsia="Arial" w:hAnsi="Arial" w:cs="Arial"/>
          <w:color w:val="595959"/>
          <w:sz w:val="22"/>
          <w:szCs w:val="22"/>
        </w:rPr>
      </w:pPr>
    </w:p>
    <w:sectPr w:rsidR="00441F28">
      <w:headerReference w:type="default" r:id="rId14"/>
      <w:pgSz w:w="11900" w:h="16840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E53F" w14:textId="77777777" w:rsidR="00563CA8" w:rsidRDefault="00563CA8">
      <w:r>
        <w:separator/>
      </w:r>
    </w:p>
  </w:endnote>
  <w:endnote w:type="continuationSeparator" w:id="0">
    <w:p w14:paraId="0B7FCD0D" w14:textId="77777777" w:rsidR="00563CA8" w:rsidRDefault="0056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AB6F" w14:textId="77777777" w:rsidR="00563CA8" w:rsidRDefault="00563CA8">
      <w:r>
        <w:separator/>
      </w:r>
    </w:p>
  </w:footnote>
  <w:footnote w:type="continuationSeparator" w:id="0">
    <w:p w14:paraId="36544AC4" w14:textId="77777777" w:rsidR="00563CA8" w:rsidRDefault="00563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6BE0" w14:textId="079097AF" w:rsidR="0075202A" w:rsidRDefault="007520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10</w:t>
    </w:r>
    <w:r>
      <w:rPr>
        <w:rFonts w:ascii="Arial" w:eastAsia="Arial" w:hAnsi="Arial" w:cs="Arial"/>
        <w:color w:val="000000"/>
        <w:sz w:val="20"/>
        <w:szCs w:val="20"/>
        <w:vertAlign w:val="superscript"/>
      </w:rPr>
      <w:t>th</w:t>
    </w:r>
    <w:r>
      <w:rPr>
        <w:rFonts w:ascii="Arial" w:eastAsia="Arial" w:hAnsi="Arial" w:cs="Arial"/>
        <w:color w:val="000000"/>
        <w:sz w:val="20"/>
        <w:szCs w:val="20"/>
      </w:rPr>
      <w:t xml:space="preserve"> ICNM World Congress </w:t>
    </w:r>
  </w:p>
  <w:p w14:paraId="7F0E5514" w14:textId="4C2D409E" w:rsidR="0075202A" w:rsidRDefault="007520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Paris, July 10-11, 2026</w:t>
    </w:r>
  </w:p>
  <w:p w14:paraId="00000056" w14:textId="030F5A78" w:rsidR="00441F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Abstract Submission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14A3"/>
    <w:multiLevelType w:val="multilevel"/>
    <w:tmpl w:val="BF68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A047E"/>
    <w:multiLevelType w:val="multilevel"/>
    <w:tmpl w:val="0A1C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86DBC"/>
    <w:multiLevelType w:val="multilevel"/>
    <w:tmpl w:val="427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E0F1E"/>
    <w:multiLevelType w:val="multilevel"/>
    <w:tmpl w:val="4116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53D44"/>
    <w:multiLevelType w:val="multilevel"/>
    <w:tmpl w:val="3E0E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66C46"/>
    <w:multiLevelType w:val="multilevel"/>
    <w:tmpl w:val="11621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E5105E"/>
    <w:multiLevelType w:val="multilevel"/>
    <w:tmpl w:val="1B0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C6695"/>
    <w:multiLevelType w:val="multilevel"/>
    <w:tmpl w:val="F1D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3151C"/>
    <w:multiLevelType w:val="multilevel"/>
    <w:tmpl w:val="074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4C7FA5"/>
    <w:multiLevelType w:val="multilevel"/>
    <w:tmpl w:val="8376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2D7513"/>
    <w:multiLevelType w:val="multilevel"/>
    <w:tmpl w:val="7AF8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579362">
    <w:abstractNumId w:val="7"/>
  </w:num>
  <w:num w:numId="2" w16cid:durableId="1956280144">
    <w:abstractNumId w:val="6"/>
  </w:num>
  <w:num w:numId="3" w16cid:durableId="1296527230">
    <w:abstractNumId w:val="1"/>
  </w:num>
  <w:num w:numId="4" w16cid:durableId="610167766">
    <w:abstractNumId w:val="10"/>
  </w:num>
  <w:num w:numId="5" w16cid:durableId="1890149710">
    <w:abstractNumId w:val="8"/>
  </w:num>
  <w:num w:numId="6" w16cid:durableId="241647069">
    <w:abstractNumId w:val="4"/>
  </w:num>
  <w:num w:numId="7" w16cid:durableId="1266185670">
    <w:abstractNumId w:val="2"/>
  </w:num>
  <w:num w:numId="8" w16cid:durableId="1136333281">
    <w:abstractNumId w:val="0"/>
  </w:num>
  <w:num w:numId="9" w16cid:durableId="1260405961">
    <w:abstractNumId w:val="5"/>
  </w:num>
  <w:num w:numId="10" w16cid:durableId="2021590147">
    <w:abstractNumId w:val="3"/>
  </w:num>
  <w:num w:numId="11" w16cid:durableId="1768038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28"/>
    <w:rsid w:val="00035A9D"/>
    <w:rsid w:val="00145887"/>
    <w:rsid w:val="001F6237"/>
    <w:rsid w:val="002957CE"/>
    <w:rsid w:val="0042691D"/>
    <w:rsid w:val="00441F28"/>
    <w:rsid w:val="004F61A5"/>
    <w:rsid w:val="00543680"/>
    <w:rsid w:val="00563CA8"/>
    <w:rsid w:val="006C37EC"/>
    <w:rsid w:val="0075202A"/>
    <w:rsid w:val="00884305"/>
    <w:rsid w:val="008D3706"/>
    <w:rsid w:val="009D7EA4"/>
    <w:rsid w:val="00B85038"/>
    <w:rsid w:val="00C67129"/>
    <w:rsid w:val="00DD09E2"/>
    <w:rsid w:val="00FB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F240"/>
  <w15:docId w15:val="{DF11F310-8101-2947-922E-05C4B173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2099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211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E19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19F8"/>
  </w:style>
  <w:style w:type="paragraph" w:styleId="Pieddepage">
    <w:name w:val="footer"/>
    <w:basedOn w:val="Normal"/>
    <w:link w:val="PieddepageCar"/>
    <w:uiPriority w:val="99"/>
    <w:unhideWhenUsed/>
    <w:rsid w:val="00CE19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19F8"/>
  </w:style>
  <w:style w:type="paragraph" w:styleId="Paragraphedeliste">
    <w:name w:val="List Paragraph"/>
    <w:basedOn w:val="Normal"/>
    <w:uiPriority w:val="34"/>
    <w:qFormat/>
    <w:rsid w:val="00E64AD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E0688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D1A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7E2ECE"/>
  </w:style>
  <w:style w:type="character" w:styleId="Lienhypertextesuivivisit">
    <w:name w:val="FollowedHyperlink"/>
    <w:basedOn w:val="Policepardfaut"/>
    <w:uiPriority w:val="99"/>
    <w:semiHidden/>
    <w:unhideWhenUsed/>
    <w:rsid w:val="00604D12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utive.committee@icnm.eu" TargetMode="External"/><Relationship Id="rId13" Type="http://schemas.openxmlformats.org/officeDocument/2006/relationships/hyperlink" Target="mailto:executive.committee@icn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xecutive.committee@icnm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sers/annemarie/Desktop/ICNM%202026/Abstract%20Submission%20Form%202026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ICNM%20Abstract%20Submission%20Form%202026.docx" TargetMode="External"/><Relationship Id="rId4" Type="http://schemas.openxmlformats.org/officeDocument/2006/relationships/settings" Target="settings.xml"/><Relationship Id="rId9" Type="http://schemas.openxmlformats.org/officeDocument/2006/relationships/hyperlink" Target="ICNM%202026/Abstract%20Submission%20Form%20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kGdfJkF26UhwR28j9fYcXURAxw==">CgMxLjA4AHIhMUpBSElWdW4xZWhMZmhWSVFzX19FM0JLZUtKZWJfb2Fy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Anne-Marie</dc:creator>
  <cp:lastModifiedBy>President ICNM</cp:lastModifiedBy>
  <cp:revision>2</cp:revision>
  <dcterms:created xsi:type="dcterms:W3CDTF">2025-08-30T15:40:00Z</dcterms:created>
  <dcterms:modified xsi:type="dcterms:W3CDTF">2025-08-30T15:40:00Z</dcterms:modified>
</cp:coreProperties>
</file>